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03" w:rsidRPr="00A5415F" w:rsidRDefault="009A3203" w:rsidP="009A3203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9A3203" w:rsidRPr="00A5415F" w:rsidRDefault="009A3203" w:rsidP="009A3203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9A3203" w:rsidRPr="00A5415F" w:rsidRDefault="009A3203" w:rsidP="009A3203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9A3203" w:rsidRPr="00A5415F" w:rsidRDefault="009A3203" w:rsidP="009A3203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9A3203" w:rsidRPr="00A5415F" w:rsidRDefault="009A3203" w:rsidP="009A3203">
      <w:pPr>
        <w:pStyle w:val="Standard"/>
        <w:ind w:right="141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A5415F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A5415F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9A3203" w:rsidRPr="00A5415F" w:rsidRDefault="009A3203" w:rsidP="009A3203">
      <w:pPr>
        <w:pStyle w:val="Standard"/>
        <w:ind w:right="141"/>
        <w:rPr>
          <w:rFonts w:ascii="PT Astra Serif" w:hAnsi="PT Astra Serif" w:cs="Times New Roman"/>
        </w:rPr>
      </w:pPr>
    </w:p>
    <w:p w:rsidR="009A3203" w:rsidRPr="00A5415F" w:rsidRDefault="009A3203" w:rsidP="009A3203">
      <w:pPr>
        <w:pStyle w:val="Standard"/>
        <w:ind w:right="141"/>
        <w:rPr>
          <w:rFonts w:ascii="PT Astra Serif" w:hAnsi="PT Astra Serif" w:cs="Times New Roman"/>
        </w:rPr>
      </w:pPr>
    </w:p>
    <w:p w:rsidR="009A3203" w:rsidRPr="00A5415F" w:rsidRDefault="00B73CC0" w:rsidP="009A3203">
      <w:pPr>
        <w:pStyle w:val="Standard"/>
        <w:spacing w:after="200"/>
        <w:ind w:right="141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28.12.2022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9A3203">
        <w:rPr>
          <w:rFonts w:ascii="PT Astra Serif" w:hAnsi="PT Astra Serif" w:cs="Times New Roman"/>
          <w:sz w:val="24"/>
          <w:szCs w:val="24"/>
        </w:rPr>
        <w:t>№</w:t>
      </w:r>
      <w:r>
        <w:rPr>
          <w:rFonts w:ascii="PT Astra Serif" w:hAnsi="PT Astra Serif" w:cs="Times New Roman"/>
          <w:sz w:val="24"/>
          <w:szCs w:val="24"/>
        </w:rPr>
        <w:t>2392</w:t>
      </w:r>
    </w:p>
    <w:p w:rsidR="009A3203" w:rsidRPr="00A5415F" w:rsidRDefault="009A3203" w:rsidP="009A3203">
      <w:pPr>
        <w:pStyle w:val="Standard"/>
        <w:spacing w:after="200"/>
        <w:ind w:right="141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5415F">
        <w:rPr>
          <w:rFonts w:ascii="PT Astra Serif" w:hAnsi="PT Astra Serif" w:cs="Times New Roman"/>
          <w:sz w:val="24"/>
          <w:szCs w:val="24"/>
        </w:rPr>
        <w:t>Экз.___</w:t>
      </w:r>
    </w:p>
    <w:p w:rsidR="009A3203" w:rsidRPr="00A5415F" w:rsidRDefault="009A3203" w:rsidP="009A3203">
      <w:pPr>
        <w:pStyle w:val="Standard"/>
        <w:ind w:right="141"/>
        <w:jc w:val="center"/>
        <w:rPr>
          <w:rFonts w:ascii="PT Astra Serif" w:hAnsi="PT Astra Serif" w:cs="Times New Roman"/>
          <w:sz w:val="24"/>
          <w:szCs w:val="24"/>
        </w:rPr>
      </w:pPr>
      <w:r w:rsidRPr="00A5415F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9A3203" w:rsidRDefault="009A3203" w:rsidP="009A3203">
      <w:pPr>
        <w:pStyle w:val="Standard"/>
        <w:ind w:right="141"/>
        <w:jc w:val="center"/>
        <w:rPr>
          <w:rFonts w:ascii="PT Astra Serif" w:hAnsi="PT Astra Serif" w:cs="Times New Roman"/>
        </w:rPr>
      </w:pPr>
    </w:p>
    <w:p w:rsidR="00461F47" w:rsidRPr="00A5415F" w:rsidRDefault="00461F47" w:rsidP="009A3203">
      <w:pPr>
        <w:pStyle w:val="Standard"/>
        <w:ind w:right="141"/>
        <w:jc w:val="center"/>
        <w:rPr>
          <w:rFonts w:ascii="PT Astra Serif" w:hAnsi="PT Astra Serif" w:cs="Times New Roman"/>
        </w:rPr>
      </w:pPr>
    </w:p>
    <w:p w:rsidR="009A3203" w:rsidRDefault="009A3203" w:rsidP="009A3203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sz w:val="28"/>
          <w:szCs w:val="28"/>
        </w:rPr>
      </w:pPr>
      <w:r w:rsidRPr="000B4CA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</w:t>
      </w:r>
      <w:r>
        <w:rPr>
          <w:rFonts w:ascii="PT Astra Serif" w:hAnsi="PT Astra Serif"/>
          <w:b/>
          <w:sz w:val="28"/>
          <w:szCs w:val="28"/>
        </w:rPr>
        <w:t>новской области от 27.03.2020 №</w:t>
      </w:r>
      <w:r w:rsidR="002B3366">
        <w:rPr>
          <w:rFonts w:ascii="PT Astra Serif" w:hAnsi="PT Astra Serif"/>
          <w:b/>
          <w:sz w:val="28"/>
          <w:szCs w:val="28"/>
        </w:rPr>
        <w:t xml:space="preserve"> </w:t>
      </w:r>
      <w:r w:rsidRPr="000B4CA6">
        <w:rPr>
          <w:rFonts w:ascii="PT Astra Serif" w:hAnsi="PT Astra Serif"/>
          <w:b/>
          <w:sz w:val="28"/>
          <w:szCs w:val="28"/>
        </w:rPr>
        <w:t>29</w:t>
      </w:r>
      <w:r>
        <w:rPr>
          <w:rFonts w:ascii="PT Astra Serif" w:hAnsi="PT Astra Serif"/>
          <w:b/>
          <w:sz w:val="28"/>
          <w:szCs w:val="28"/>
        </w:rPr>
        <w:t>6</w:t>
      </w:r>
      <w:r w:rsidRPr="000B4CA6">
        <w:rPr>
          <w:rFonts w:ascii="PT Astra Serif" w:hAnsi="PT Astra Serif"/>
          <w:b/>
          <w:sz w:val="28"/>
          <w:szCs w:val="28"/>
        </w:rPr>
        <w:t xml:space="preserve"> «О</w:t>
      </w:r>
      <w:r w:rsidRPr="000B4CA6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0B4CA6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0B4CA6">
        <w:rPr>
          <w:rFonts w:ascii="PT Astra Serif" w:hAnsi="PT Astra Serif"/>
          <w:b/>
          <w:bCs/>
          <w:sz w:val="28"/>
          <w:szCs w:val="28"/>
        </w:rPr>
        <w:t>«</w:t>
      </w:r>
      <w:r w:rsidRPr="00D236F6">
        <w:rPr>
          <w:rFonts w:ascii="PT Astra Serif" w:hAnsi="PT Astra Serif"/>
          <w:b/>
          <w:sz w:val="28"/>
          <w:szCs w:val="28"/>
        </w:rPr>
        <w:t>Развитие физической культуры и спорта на территории Мелекесского района Ульяновской области»</w:t>
      </w:r>
    </w:p>
    <w:p w:rsidR="002B3366" w:rsidRDefault="002B3366" w:rsidP="009A3203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1F47" w:rsidRPr="00311C36" w:rsidRDefault="00461F47" w:rsidP="009A3203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3203" w:rsidRDefault="009A3203" w:rsidP="00190B92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ab/>
      </w:r>
      <w:proofErr w:type="gramStart"/>
      <w:r w:rsidRPr="002C686E">
        <w:rPr>
          <w:rFonts w:ascii="PT Astra Serif" w:hAnsi="PT Astra Serif"/>
          <w:sz w:val="28"/>
          <w:szCs w:val="28"/>
        </w:rPr>
        <w:t>Руководствуясь пунктом 26 части 1 статьи 15 Федерального закона от 06.10.2003 № 131-ФЗ «Об общих принципах организации местного самоуправления в Российской Федерации», статьи 9 Федерального закона от 04.12.2007 № 329-ФЗ «О физической культуре и спорте Российской федерации», постановлением администрации муниципального образования «Мелекесский район» У</w:t>
      </w:r>
      <w:r>
        <w:rPr>
          <w:rFonts w:ascii="PT Astra Serif" w:hAnsi="PT Astra Serif"/>
          <w:sz w:val="28"/>
          <w:szCs w:val="28"/>
        </w:rPr>
        <w:t>льяновской области от 21.11.2019 № 1120</w:t>
      </w:r>
      <w:r w:rsidRPr="002C686E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</w:t>
      </w:r>
      <w:proofErr w:type="gramEnd"/>
      <w:r w:rsidRPr="002C686E">
        <w:rPr>
          <w:rFonts w:ascii="PT Astra Serif" w:hAnsi="PT Astra Serif"/>
          <w:sz w:val="28"/>
          <w:szCs w:val="28"/>
        </w:rPr>
        <w:t>»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2C686E">
        <w:rPr>
          <w:rFonts w:ascii="PT Astra Serif" w:hAnsi="PT Astra Serif"/>
          <w:sz w:val="28"/>
          <w:szCs w:val="28"/>
        </w:rPr>
        <w:t xml:space="preserve">и в целях создания условий для развития спорта на территории 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</w:rPr>
        <w:t xml:space="preserve"> 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A3203" w:rsidRDefault="009A3203" w:rsidP="009A3203">
      <w:pPr>
        <w:widowControl w:val="0"/>
        <w:autoSpaceDE w:val="0"/>
        <w:adjustRightInd w:val="0"/>
        <w:spacing w:after="0" w:line="240" w:lineRule="auto"/>
        <w:ind w:right="142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D334E8">
        <w:rPr>
          <w:rFonts w:ascii="PT Astra Serif" w:hAnsi="PT Astra Serif"/>
          <w:sz w:val="28"/>
          <w:szCs w:val="28"/>
        </w:rPr>
        <w:t xml:space="preserve">1.Внести в постановление администрации 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</w:rPr>
        <w:t>от 27.03.2020 №</w:t>
      </w:r>
      <w:r w:rsidRPr="00D334E8">
        <w:rPr>
          <w:rFonts w:ascii="PT Astra Serif" w:hAnsi="PT Astra Serif"/>
          <w:sz w:val="28"/>
          <w:szCs w:val="28"/>
        </w:rPr>
        <w:t>296 «О</w:t>
      </w:r>
      <w:r w:rsidRPr="00D334E8">
        <w:rPr>
          <w:rFonts w:ascii="PT Astra Serif" w:eastAsia="Lucida Sans Unicode" w:hAnsi="PT Astra Serif"/>
          <w:sz w:val="28"/>
          <w:szCs w:val="28"/>
        </w:rPr>
        <w:t xml:space="preserve">б утверждении муниципальной </w:t>
      </w:r>
      <w:r w:rsidRPr="00D334E8">
        <w:rPr>
          <w:rFonts w:ascii="PT Astra Serif" w:eastAsia="font187" w:hAnsi="PT Astra Serif"/>
          <w:bCs/>
          <w:sz w:val="28"/>
          <w:szCs w:val="28"/>
        </w:rPr>
        <w:t xml:space="preserve">программы </w:t>
      </w:r>
      <w:r w:rsidRPr="00D334E8">
        <w:rPr>
          <w:rFonts w:ascii="PT Astra Serif" w:hAnsi="PT Astra Serif"/>
          <w:bCs/>
          <w:sz w:val="28"/>
          <w:szCs w:val="28"/>
        </w:rPr>
        <w:t>«</w:t>
      </w:r>
      <w:r w:rsidRPr="00D334E8">
        <w:rPr>
          <w:rFonts w:ascii="PT Astra Serif" w:hAnsi="PT Astra Serif"/>
          <w:sz w:val="28"/>
          <w:szCs w:val="28"/>
        </w:rPr>
        <w:t>Развитие физической культуры и спорта на территории Мелекесского района Ульяновской области</w:t>
      </w:r>
      <w:r w:rsidRPr="00D334E8">
        <w:rPr>
          <w:rFonts w:ascii="PT Astra Serif" w:hAnsi="PT Astra Serif"/>
          <w:sz w:val="28"/>
          <w:szCs w:val="28"/>
          <w:lang w:eastAsia="zh-CN"/>
        </w:rPr>
        <w:t>»</w:t>
      </w:r>
      <w:r>
        <w:rPr>
          <w:rFonts w:ascii="PT Astra Serif" w:hAnsi="PT Astra Serif"/>
          <w:sz w:val="28"/>
          <w:szCs w:val="28"/>
          <w:lang w:eastAsia="zh-CN"/>
        </w:rPr>
        <w:t xml:space="preserve"> </w:t>
      </w:r>
      <w:r w:rsidRPr="00D334E8">
        <w:rPr>
          <w:rFonts w:ascii="PT Astra Serif" w:hAnsi="PT Astra Serif"/>
          <w:sz w:val="28"/>
          <w:szCs w:val="28"/>
        </w:rPr>
        <w:t>(с  изменени</w:t>
      </w:r>
      <w:r>
        <w:rPr>
          <w:rFonts w:ascii="PT Astra Serif" w:hAnsi="PT Astra Serif"/>
          <w:sz w:val="28"/>
          <w:szCs w:val="28"/>
        </w:rPr>
        <w:t>ями</w:t>
      </w:r>
      <w:r w:rsidRPr="00D334E8">
        <w:rPr>
          <w:rFonts w:ascii="PT Astra Serif" w:hAnsi="PT Astra Serif"/>
          <w:sz w:val="28"/>
          <w:szCs w:val="28"/>
        </w:rPr>
        <w:t xml:space="preserve"> от 11.08.2020 №783</w:t>
      </w:r>
      <w:r>
        <w:rPr>
          <w:rFonts w:ascii="PT Astra Serif" w:hAnsi="PT Astra Serif"/>
          <w:sz w:val="28"/>
          <w:szCs w:val="28"/>
        </w:rPr>
        <w:t xml:space="preserve">, от 30.09.2020 №968, от 23.11.2020 №1165, </w:t>
      </w:r>
      <w:r w:rsidRPr="006F464A">
        <w:rPr>
          <w:rFonts w:ascii="PT Astra Serif" w:hAnsi="PT Astra Serif"/>
          <w:sz w:val="28"/>
          <w:szCs w:val="28"/>
        </w:rPr>
        <w:t>от 24.03.2021 №260, 13.08.2021 №89</w:t>
      </w:r>
      <w:r w:rsidRPr="00D04AEF">
        <w:rPr>
          <w:rFonts w:ascii="PT Astra Serif" w:hAnsi="PT Astra Serif"/>
          <w:sz w:val="28"/>
          <w:szCs w:val="28"/>
        </w:rPr>
        <w:t>2,13.08.2021 №892, от 23.12.2021 № 1541, от 11.03.2022 № 387)</w:t>
      </w:r>
      <w:r>
        <w:rPr>
          <w:rFonts w:ascii="PT Astra Serif" w:hAnsi="PT Astra Serif"/>
          <w:sz w:val="28"/>
          <w:szCs w:val="28"/>
        </w:rPr>
        <w:t xml:space="preserve"> </w:t>
      </w:r>
      <w:r w:rsidRPr="00543E35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9A3203" w:rsidRPr="00190B92" w:rsidRDefault="009A3203" w:rsidP="009A3203">
      <w:pPr>
        <w:widowControl w:val="0"/>
        <w:autoSpaceDE w:val="0"/>
        <w:adjustRightInd w:val="0"/>
        <w:spacing w:after="0" w:line="240" w:lineRule="auto"/>
        <w:ind w:right="142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пункте 2 постановления цифры «325,00000» </w:t>
      </w:r>
      <w:proofErr w:type="gramStart"/>
      <w:r>
        <w:rPr>
          <w:rFonts w:ascii="PT Astra Serif" w:hAnsi="PT Astra Serif"/>
          <w:sz w:val="28"/>
          <w:szCs w:val="28"/>
        </w:rPr>
        <w:t xml:space="preserve">заменить </w:t>
      </w:r>
      <w:r w:rsidR="00190B92">
        <w:rPr>
          <w:rFonts w:ascii="PT Astra Serif" w:hAnsi="PT Astra Serif"/>
          <w:sz w:val="28"/>
          <w:szCs w:val="28"/>
        </w:rPr>
        <w:t>на цифры</w:t>
      </w:r>
      <w:proofErr w:type="gramEnd"/>
      <w:r w:rsidR="00190B92">
        <w:rPr>
          <w:rFonts w:ascii="PT Astra Serif" w:hAnsi="PT Astra Serif"/>
          <w:sz w:val="28"/>
          <w:szCs w:val="28"/>
        </w:rPr>
        <w:t xml:space="preserve"> «425,00000»;</w:t>
      </w:r>
    </w:p>
    <w:p w:rsidR="009A3203" w:rsidRDefault="009A3203" w:rsidP="009A3203">
      <w:pPr>
        <w:widowControl w:val="0"/>
        <w:autoSpaceDE w:val="0"/>
        <w:adjustRightInd w:val="0"/>
        <w:spacing w:after="0" w:line="240" w:lineRule="auto"/>
        <w:ind w:right="142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   в  строке    «</w:t>
      </w:r>
      <w:r w:rsidRPr="00C86FFB">
        <w:rPr>
          <w:rFonts w:ascii="PT Astra Serif" w:hAnsi="PT Astra Serif"/>
          <w:sz w:val="28"/>
          <w:szCs w:val="28"/>
        </w:rPr>
        <w:t>Ресурсное обеспечение муниципальной программы с разбивкой по этапам и годам реализации</w:t>
      </w:r>
      <w:r>
        <w:rPr>
          <w:rFonts w:ascii="PT Astra Serif" w:hAnsi="PT Astra Serif"/>
          <w:sz w:val="28"/>
          <w:szCs w:val="28"/>
        </w:rPr>
        <w:t xml:space="preserve">» паспорта муниципальной программы  цифры «325,00000» </w:t>
      </w:r>
      <w:proofErr w:type="gramStart"/>
      <w:r>
        <w:rPr>
          <w:rFonts w:ascii="PT Astra Serif" w:hAnsi="PT Astra Serif"/>
          <w:sz w:val="28"/>
          <w:szCs w:val="28"/>
        </w:rPr>
        <w:t xml:space="preserve">заменить </w:t>
      </w:r>
      <w:r w:rsidR="00794B35">
        <w:rPr>
          <w:rFonts w:ascii="PT Astra Serif" w:hAnsi="PT Astra Serif"/>
          <w:sz w:val="28"/>
          <w:szCs w:val="28"/>
        </w:rPr>
        <w:t>н</w:t>
      </w:r>
      <w:r w:rsidR="00190B92">
        <w:rPr>
          <w:rFonts w:ascii="PT Astra Serif" w:hAnsi="PT Astra Serif"/>
          <w:sz w:val="28"/>
          <w:szCs w:val="28"/>
        </w:rPr>
        <w:t>а цифры</w:t>
      </w:r>
      <w:proofErr w:type="gramEnd"/>
      <w:r w:rsidR="00190B92">
        <w:rPr>
          <w:rFonts w:ascii="PT Astra Serif" w:hAnsi="PT Astra Serif"/>
          <w:sz w:val="28"/>
          <w:szCs w:val="28"/>
        </w:rPr>
        <w:t xml:space="preserve">  «425,00000»;</w:t>
      </w:r>
    </w:p>
    <w:p w:rsidR="009A3203" w:rsidRDefault="009A3203" w:rsidP="009A3203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 </w:t>
      </w:r>
      <w:proofErr w:type="spellStart"/>
      <w:r w:rsidR="00190B92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</w:t>
      </w:r>
      <w:proofErr w:type="spellEnd"/>
      <w:proofErr w:type="gramStart"/>
      <w:r w:rsidR="00190B92">
        <w:rPr>
          <w:rFonts w:ascii="PT Astra Serif" w:hAnsi="PT Astra Serif"/>
          <w:sz w:val="28"/>
          <w:szCs w:val="28"/>
          <w:lang w:val="en-US"/>
        </w:rPr>
        <w:t>e</w:t>
      </w:r>
      <w:proofErr w:type="gramEnd"/>
      <w:r>
        <w:rPr>
          <w:rFonts w:ascii="PT Astra Serif" w:hAnsi="PT Astra Serif"/>
          <w:sz w:val="28"/>
          <w:szCs w:val="28"/>
        </w:rPr>
        <w:t xml:space="preserve"> №2 к муниципальной программе </w:t>
      </w:r>
      <w:r w:rsidRPr="00543E35">
        <w:rPr>
          <w:rFonts w:ascii="PT Astra Serif" w:hAnsi="PT Astra Serif"/>
          <w:sz w:val="28"/>
          <w:szCs w:val="28"/>
        </w:rPr>
        <w:t xml:space="preserve">изложить в </w:t>
      </w:r>
      <w:r w:rsidRPr="00543E35">
        <w:rPr>
          <w:rFonts w:ascii="PT Astra Serif" w:hAnsi="PT Astra Serif"/>
          <w:sz w:val="28"/>
          <w:szCs w:val="28"/>
        </w:rPr>
        <w:lastRenderedPageBreak/>
        <w:t>сл</w:t>
      </w:r>
      <w:r>
        <w:rPr>
          <w:rFonts w:ascii="PT Astra Serif" w:hAnsi="PT Astra Serif"/>
          <w:sz w:val="28"/>
          <w:szCs w:val="28"/>
        </w:rPr>
        <w:t>едующей редакции:</w:t>
      </w:r>
    </w:p>
    <w:p w:rsidR="009A3203" w:rsidRDefault="009A3203" w:rsidP="009A3203">
      <w:pPr>
        <w:pStyle w:val="ConsPlusNormal"/>
        <w:jc w:val="right"/>
        <w:outlineLvl w:val="1"/>
        <w:rPr>
          <w:rFonts w:ascii="PT Astra Serif" w:hAnsi="PT Astra Serif"/>
          <w:sz w:val="24"/>
          <w:szCs w:val="28"/>
        </w:rPr>
      </w:pPr>
    </w:p>
    <w:p w:rsidR="009A3203" w:rsidRDefault="009A3203" w:rsidP="009A3203">
      <w:pPr>
        <w:pStyle w:val="ConsPlusNormal"/>
        <w:jc w:val="right"/>
        <w:outlineLvl w:val="1"/>
        <w:rPr>
          <w:rFonts w:ascii="PT Astra Serif" w:hAnsi="PT Astra Serif"/>
          <w:sz w:val="24"/>
          <w:szCs w:val="28"/>
        </w:rPr>
      </w:pPr>
    </w:p>
    <w:p w:rsidR="009A3203" w:rsidRPr="00B55518" w:rsidRDefault="00190B92" w:rsidP="009A3203">
      <w:pPr>
        <w:pStyle w:val="ConsPlusNormal"/>
        <w:jc w:val="right"/>
        <w:outlineLvl w:val="1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«</w:t>
      </w:r>
      <w:r w:rsidR="009A3203" w:rsidRPr="00B55518">
        <w:rPr>
          <w:rFonts w:ascii="PT Astra Serif" w:hAnsi="PT Astra Serif"/>
          <w:sz w:val="24"/>
          <w:szCs w:val="28"/>
        </w:rPr>
        <w:t xml:space="preserve">Приложение № </w:t>
      </w:r>
      <w:r w:rsidR="009A3203">
        <w:rPr>
          <w:rFonts w:ascii="PT Astra Serif" w:hAnsi="PT Astra Serif"/>
          <w:sz w:val="24"/>
          <w:szCs w:val="28"/>
        </w:rPr>
        <w:t>2</w:t>
      </w:r>
    </w:p>
    <w:p w:rsidR="009A3203" w:rsidRPr="00B55518" w:rsidRDefault="009A3203" w:rsidP="009A3203">
      <w:pPr>
        <w:pStyle w:val="ConsPlusNormal"/>
        <w:jc w:val="right"/>
        <w:outlineLvl w:val="1"/>
        <w:rPr>
          <w:rFonts w:ascii="PT Astra Serif" w:hAnsi="PT Astra Serif"/>
          <w:sz w:val="24"/>
          <w:szCs w:val="28"/>
        </w:rPr>
      </w:pPr>
      <w:r w:rsidRPr="00B55518">
        <w:rPr>
          <w:rFonts w:ascii="PT Astra Serif" w:hAnsi="PT Astra Serif"/>
          <w:sz w:val="24"/>
          <w:szCs w:val="28"/>
        </w:rPr>
        <w:t xml:space="preserve">к муниципальной </w:t>
      </w:r>
      <w:r>
        <w:rPr>
          <w:rFonts w:ascii="PT Astra Serif" w:hAnsi="PT Astra Serif"/>
          <w:sz w:val="24"/>
          <w:szCs w:val="28"/>
        </w:rPr>
        <w:t>п</w:t>
      </w:r>
      <w:r w:rsidRPr="00B55518">
        <w:rPr>
          <w:rFonts w:ascii="PT Astra Serif" w:hAnsi="PT Astra Serif"/>
          <w:sz w:val="24"/>
          <w:szCs w:val="28"/>
        </w:rPr>
        <w:t>рограмме,</w:t>
      </w:r>
    </w:p>
    <w:p w:rsidR="009A3203" w:rsidRPr="00B55518" w:rsidRDefault="009A3203" w:rsidP="009A3203">
      <w:pPr>
        <w:pStyle w:val="ConsPlusNormal"/>
        <w:jc w:val="right"/>
        <w:outlineLvl w:val="1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 xml:space="preserve">утвержденной </w:t>
      </w:r>
      <w:proofErr w:type="spellStart"/>
      <w:r>
        <w:rPr>
          <w:rFonts w:ascii="PT Astra Serif" w:hAnsi="PT Astra Serif"/>
          <w:sz w:val="24"/>
          <w:szCs w:val="28"/>
        </w:rPr>
        <w:t>постановлением</w:t>
      </w:r>
      <w:r w:rsidRPr="00B55518">
        <w:rPr>
          <w:rFonts w:ascii="PT Astra Serif" w:hAnsi="PT Astra Serif"/>
          <w:sz w:val="24"/>
          <w:szCs w:val="28"/>
        </w:rPr>
        <w:t>администрации</w:t>
      </w:r>
      <w:proofErr w:type="spellEnd"/>
      <w:r w:rsidRPr="00B55518">
        <w:rPr>
          <w:rFonts w:ascii="PT Astra Serif" w:hAnsi="PT Astra Serif"/>
          <w:sz w:val="24"/>
          <w:szCs w:val="28"/>
        </w:rPr>
        <w:t xml:space="preserve"> </w:t>
      </w:r>
    </w:p>
    <w:p w:rsidR="009A3203" w:rsidRPr="00B55518" w:rsidRDefault="009A3203" w:rsidP="009A3203">
      <w:pPr>
        <w:pStyle w:val="ConsPlusNormal"/>
        <w:jc w:val="right"/>
        <w:outlineLvl w:val="1"/>
        <w:rPr>
          <w:rFonts w:ascii="PT Astra Serif" w:hAnsi="PT Astra Serif"/>
          <w:sz w:val="24"/>
          <w:szCs w:val="28"/>
        </w:rPr>
      </w:pPr>
      <w:r w:rsidRPr="00B55518">
        <w:rPr>
          <w:rFonts w:ascii="PT Astra Serif" w:hAnsi="PT Astra Serif"/>
          <w:sz w:val="24"/>
          <w:szCs w:val="28"/>
        </w:rPr>
        <w:t>МО «Мелекесский район»</w:t>
      </w:r>
    </w:p>
    <w:p w:rsidR="009A3203" w:rsidRDefault="009A3203" w:rsidP="009A320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B55518">
        <w:rPr>
          <w:rFonts w:ascii="PT Astra Serif" w:hAnsi="PT Astra Serif"/>
          <w:sz w:val="24"/>
          <w:szCs w:val="28"/>
        </w:rPr>
        <w:t xml:space="preserve">     от </w:t>
      </w:r>
      <w:r>
        <w:rPr>
          <w:rFonts w:ascii="PT Astra Serif" w:hAnsi="PT Astra Serif"/>
          <w:sz w:val="24"/>
          <w:szCs w:val="28"/>
        </w:rPr>
        <w:t>27 марта 2020</w:t>
      </w:r>
      <w:r w:rsidRPr="00B55518">
        <w:rPr>
          <w:rFonts w:ascii="PT Astra Serif" w:hAnsi="PT Astra Serif"/>
          <w:sz w:val="24"/>
          <w:szCs w:val="28"/>
        </w:rPr>
        <w:t xml:space="preserve"> №</w:t>
      </w:r>
      <w:r>
        <w:rPr>
          <w:rFonts w:ascii="PT Astra Serif" w:hAnsi="PT Astra Serif"/>
          <w:sz w:val="24"/>
          <w:szCs w:val="28"/>
        </w:rPr>
        <w:t xml:space="preserve"> 296</w:t>
      </w:r>
    </w:p>
    <w:p w:rsidR="009A3203" w:rsidRDefault="009A3203" w:rsidP="009A3203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9A3203" w:rsidRPr="00A20CA0" w:rsidRDefault="009A3203" w:rsidP="009A3203">
      <w:pPr>
        <w:pStyle w:val="ConsPlusNormal"/>
        <w:jc w:val="both"/>
        <w:rPr>
          <w:rFonts w:ascii="Times New Roman" w:hAnsi="Times New Roman"/>
          <w:sz w:val="24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"/>
        <w:gridCol w:w="1411"/>
        <w:gridCol w:w="24"/>
        <w:gridCol w:w="1393"/>
        <w:gridCol w:w="41"/>
        <w:gridCol w:w="883"/>
        <w:gridCol w:w="69"/>
        <w:gridCol w:w="1134"/>
        <w:gridCol w:w="24"/>
        <w:gridCol w:w="901"/>
        <w:gridCol w:w="67"/>
        <w:gridCol w:w="794"/>
        <w:gridCol w:w="57"/>
        <w:gridCol w:w="659"/>
        <w:gridCol w:w="49"/>
        <w:gridCol w:w="668"/>
        <w:gridCol w:w="41"/>
        <w:gridCol w:w="676"/>
        <w:gridCol w:w="33"/>
        <w:gridCol w:w="829"/>
        <w:gridCol w:w="21"/>
      </w:tblGrid>
      <w:tr w:rsidR="009A3203" w:rsidRPr="00B30E50" w:rsidTr="00775459">
        <w:trPr>
          <w:gridAfter w:val="1"/>
          <w:wAfter w:w="21" w:type="dxa"/>
          <w:trHeight w:val="147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B30E5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B30E5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1227" w:type="dxa"/>
            <w:gridSpan w:val="3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4774" w:type="dxa"/>
            <w:gridSpan w:val="11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 по годам, тыс</w:t>
            </w:r>
            <w:proofErr w:type="gramStart"/>
            <w:r w:rsidRPr="00B30E50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B30E50">
              <w:rPr>
                <w:rFonts w:ascii="PT Astra Serif" w:hAnsi="PT Astra Serif"/>
                <w:sz w:val="20"/>
                <w:szCs w:val="20"/>
              </w:rPr>
              <w:t>уб.</w:t>
            </w:r>
          </w:p>
        </w:tc>
      </w:tr>
      <w:tr w:rsidR="009A3203" w:rsidRPr="00B30E50" w:rsidTr="00775459">
        <w:trPr>
          <w:gridAfter w:val="1"/>
          <w:wAfter w:w="21" w:type="dxa"/>
          <w:trHeight w:val="1379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9A3203" w:rsidRPr="00B30E50" w:rsidTr="00775459">
        <w:trPr>
          <w:gridAfter w:val="1"/>
          <w:wAfter w:w="21" w:type="dxa"/>
          <w:trHeight w:val="460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Проведение спортивно- массовых и физкультурных мероприятий (согласно утвержденному календарному плану)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2020-2024</w:t>
            </w: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Всего, в том числе: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pStyle w:val="ConsPlusNormal"/>
              <w:ind w:right="141"/>
              <w:jc w:val="center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566,10000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90,00000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225,00000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141,10000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110,00000</w:t>
            </w:r>
          </w:p>
        </w:tc>
      </w:tr>
      <w:tr w:rsidR="009A3203" w:rsidRPr="00B30E50" w:rsidTr="00775459">
        <w:trPr>
          <w:gridAfter w:val="1"/>
          <w:wAfter w:w="21" w:type="dxa"/>
          <w:trHeight w:val="2096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бюджетные ассигнования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 xml:space="preserve">бюджета МО «Мелекесский район» 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области (далее – местный бюджет)</w:t>
            </w:r>
          </w:p>
        </w:tc>
        <w:tc>
          <w:tcPr>
            <w:tcW w:w="901" w:type="dxa"/>
          </w:tcPr>
          <w:p w:rsidR="009A3203" w:rsidRPr="000B6506" w:rsidRDefault="00353CE6" w:rsidP="00775459">
            <w:pPr>
              <w:pStyle w:val="ConsPlusNormal"/>
              <w:ind w:right="141"/>
              <w:jc w:val="center"/>
              <w:rPr>
                <w:rFonts w:ascii="PT Astra Serif" w:hAnsi="PT Astra Serif"/>
                <w:szCs w:val="20"/>
                <w:highlight w:val="yellow"/>
              </w:rPr>
            </w:pPr>
            <w:r>
              <w:rPr>
                <w:rFonts w:ascii="PT Astra Serif" w:hAnsi="PT Astra Serif"/>
                <w:szCs w:val="20"/>
              </w:rPr>
              <w:t>56</w:t>
            </w:r>
            <w:r w:rsidR="009A3203" w:rsidRPr="009A3203">
              <w:rPr>
                <w:rFonts w:ascii="PT Astra Serif" w:hAnsi="PT Astra Serif"/>
                <w:szCs w:val="20"/>
              </w:rPr>
              <w:t>6,10000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90,00000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225,00000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141,10000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110,00000</w:t>
            </w:r>
          </w:p>
        </w:tc>
      </w:tr>
      <w:tr w:rsidR="009A3203" w:rsidRPr="00B30E50" w:rsidTr="00775459">
        <w:trPr>
          <w:gridAfter w:val="1"/>
          <w:wAfter w:w="21" w:type="dxa"/>
          <w:trHeight w:val="822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Проведение спортивн</w:t>
            </w:r>
            <w:proofErr w:type="gramStart"/>
            <w:r w:rsidRPr="00B30E50">
              <w:rPr>
                <w:rFonts w:ascii="PT Astra Serif" w:hAnsi="PT Astra Serif"/>
                <w:szCs w:val="20"/>
              </w:rPr>
              <w:t>о-</w:t>
            </w:r>
            <w:proofErr w:type="gramEnd"/>
            <w:r w:rsidRPr="00B30E50">
              <w:rPr>
                <w:rFonts w:ascii="PT Astra Serif" w:hAnsi="PT Astra Serif"/>
                <w:szCs w:val="20"/>
              </w:rPr>
              <w:t xml:space="preserve"> массовых и физкультурных мероприятий(согласно плану мероприятий ДЮСШ)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Начальник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 xml:space="preserve">Управления образования администрации муниципального образования «Мелекесский район» </w:t>
            </w: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2020-2024</w:t>
            </w: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Всего, в том числе: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100,00000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70,00000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1635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70,00000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1435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 xml:space="preserve">Участие в спортивных соревнованиях, </w:t>
            </w:r>
            <w:r w:rsidRPr="00B30E50">
              <w:rPr>
                <w:rFonts w:ascii="PT Astra Serif" w:hAnsi="PT Astra Serif"/>
                <w:szCs w:val="20"/>
              </w:rPr>
              <w:lastRenderedPageBreak/>
              <w:t>семинарах, повышение квалификации тренеров- преподавателей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lastRenderedPageBreak/>
              <w:t>Начальник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 xml:space="preserve">Управления образования </w:t>
            </w:r>
            <w:r w:rsidRPr="00B30E50">
              <w:rPr>
                <w:rFonts w:ascii="PT Astra Serif" w:hAnsi="PT Astra Serif"/>
                <w:szCs w:val="20"/>
              </w:rPr>
              <w:lastRenderedPageBreak/>
              <w:t>администрации муниципального образования «Мелекесский район»</w:t>
            </w: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lastRenderedPageBreak/>
              <w:t>2020-2024</w:t>
            </w: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Всего, в том числе: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40,00000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2096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40,00000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698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Приобретение оборудования, инвентаря, в том числе для ДЮСШ.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Начальник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Управления образования администрации муниципального образования «Мелекесский район»</w:t>
            </w: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2020-2024</w:t>
            </w: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Всего, в том числе: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B30E50">
              <w:rPr>
                <w:rFonts w:ascii="PT Astra Serif" w:hAnsi="PT Astra Serif"/>
                <w:sz w:val="20"/>
                <w:szCs w:val="20"/>
              </w:rPr>
              <w:t>53,30000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113,30000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2096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 xml:space="preserve">Бюджетные ассигнования 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местного бюджета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B30E50">
              <w:rPr>
                <w:rFonts w:ascii="PT Astra Serif" w:hAnsi="PT Astra Serif"/>
                <w:sz w:val="20"/>
                <w:szCs w:val="20"/>
              </w:rPr>
              <w:t>53,30000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113,30000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576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Ежегодный членский взнос Ассоциации «Здоровые города, районы и поселки»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Начальник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Отдела по делам молодежи, культуры и спорта администрации МО «Мелекесский район»</w:t>
            </w: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2020-2024</w:t>
            </w: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Всего, в том числе: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2061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 xml:space="preserve">Бюджетные ассигнования </w:t>
            </w:r>
          </w:p>
          <w:p w:rsidR="009A3203" w:rsidRPr="00B30E50" w:rsidRDefault="009A3203" w:rsidP="00775459">
            <w:pPr>
              <w:pStyle w:val="ConsPlusNormal"/>
              <w:ind w:right="141"/>
              <w:jc w:val="both"/>
              <w:rPr>
                <w:rFonts w:ascii="PT Astra Serif" w:hAnsi="PT Astra Serif"/>
                <w:szCs w:val="20"/>
              </w:rPr>
            </w:pPr>
            <w:r w:rsidRPr="00B30E50">
              <w:rPr>
                <w:rFonts w:ascii="PT Astra Serif" w:hAnsi="PT Astra Serif"/>
                <w:szCs w:val="20"/>
              </w:rPr>
              <w:t>местного бюджета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9A3203" w:rsidRPr="00B30E50" w:rsidTr="00775459">
        <w:trPr>
          <w:gridAfter w:val="1"/>
          <w:wAfter w:w="21" w:type="dxa"/>
          <w:trHeight w:val="550"/>
        </w:trPr>
        <w:tc>
          <w:tcPr>
            <w:tcW w:w="57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435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34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</w:p>
        </w:tc>
        <w:tc>
          <w:tcPr>
            <w:tcW w:w="883" w:type="dxa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1772,70000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1772,70000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gridAfter w:val="1"/>
          <w:wAfter w:w="21" w:type="dxa"/>
          <w:trHeight w:val="1888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901" w:type="dxa"/>
            <w:shd w:val="clear" w:color="auto" w:fill="FFFFFF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1633,4000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</w:t>
            </w:r>
          </w:p>
        </w:tc>
      </w:tr>
      <w:tr w:rsidR="009A3203" w:rsidRPr="00B30E50" w:rsidTr="00775459">
        <w:trPr>
          <w:gridAfter w:val="1"/>
          <w:wAfter w:w="21" w:type="dxa"/>
          <w:trHeight w:val="281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gridAfter w:val="1"/>
          <w:wAfter w:w="21" w:type="dxa"/>
          <w:trHeight w:val="1662"/>
        </w:trPr>
        <w:tc>
          <w:tcPr>
            <w:tcW w:w="57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88,70000</w:t>
            </w:r>
          </w:p>
        </w:tc>
        <w:tc>
          <w:tcPr>
            <w:tcW w:w="86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88,70000</w:t>
            </w:r>
          </w:p>
        </w:tc>
        <w:tc>
          <w:tcPr>
            <w:tcW w:w="716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62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1127"/>
        </w:trPr>
        <w:tc>
          <w:tcPr>
            <w:tcW w:w="567" w:type="dxa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418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Ремонт объектов спорта, установка спортивных кортов и плоскостных площадок, создание спортивных манежей</w:t>
            </w:r>
            <w:proofErr w:type="gramStart"/>
            <w:r w:rsidRPr="00B30E50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B30E50">
              <w:rPr>
                <w:rFonts w:ascii="PT Astra Serif" w:hAnsi="PT Astra Serif"/>
                <w:sz w:val="20"/>
                <w:szCs w:val="20"/>
              </w:rPr>
              <w:t xml:space="preserve"> обустройство объектов городской инфраструктуры, парковых и рекреационных зон для занятий физической культурой  и спортом, в том числе видами спорта, популярными в молодежной среде, а также для проведения физкультурных и спортивных мероприятий.</w:t>
            </w: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8264,58421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8264,58421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1746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0B6506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B469D">
              <w:rPr>
                <w:rFonts w:ascii="PT Astra Serif" w:hAnsi="PT Astra Serif"/>
                <w:sz w:val="20"/>
                <w:szCs w:val="20"/>
              </w:rPr>
              <w:t>7990,90000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0B6506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B469D">
              <w:rPr>
                <w:rFonts w:ascii="PT Astra Serif" w:hAnsi="PT Astra Serif"/>
                <w:sz w:val="20"/>
                <w:szCs w:val="20"/>
              </w:rPr>
              <w:t>7990,90000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831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273,68421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273,68421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189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</w:p>
        </w:tc>
        <w:tc>
          <w:tcPr>
            <w:tcW w:w="993" w:type="dxa"/>
            <w:gridSpan w:val="3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0B6506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B469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4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6B469D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469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163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190B92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«Новомайнское городское поселение»</w:t>
            </w:r>
            <w:r w:rsidR="00190B92">
              <w:rPr>
                <w:rFonts w:ascii="PT Astra Serif" w:hAnsi="PT Astra Serif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3390,90000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3390,90000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99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99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190B92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«Новоселкинское сельское поселение»</w:t>
            </w:r>
            <w:r w:rsidR="00190B9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190B92">
              <w:rPr>
                <w:rFonts w:ascii="PT Astra Serif" w:hAnsi="PT Astra Serif"/>
                <w:sz w:val="20"/>
                <w:szCs w:val="20"/>
              </w:rPr>
              <w:lastRenderedPageBreak/>
              <w:t>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областного </w:t>
            </w:r>
            <w:r w:rsidRPr="00B30E50">
              <w:rPr>
                <w:rFonts w:ascii="PT Astra Serif" w:hAnsi="PT Astra Seri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lastRenderedPageBreak/>
              <w:t>800,0000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99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67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190B92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«Старосахчинское сельское поселение»</w:t>
            </w:r>
            <w:r w:rsidR="00190B92">
              <w:rPr>
                <w:rFonts w:ascii="PT Astra Serif" w:hAnsi="PT Astra Serif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400,0000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400,0000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100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21,05265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21,05265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7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190B92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«Николочеремшанское сельское поселение»</w:t>
            </w:r>
            <w:r w:rsidR="00190B92">
              <w:rPr>
                <w:rFonts w:ascii="PT Astra Serif" w:hAnsi="PT Astra Serif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94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872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 w:rsidRPr="00B30E50">
              <w:rPr>
                <w:rFonts w:ascii="PT Astra Serif" w:hAnsi="PT Astra Serif"/>
                <w:sz w:val="20"/>
                <w:szCs w:val="20"/>
              </w:rPr>
              <w:t>Лебяжинское</w:t>
            </w:r>
            <w:proofErr w:type="spellEnd"/>
            <w:r w:rsidRPr="00B30E50">
              <w:rPr>
                <w:rFonts w:ascii="PT Astra Serif" w:hAnsi="PT Astra Serif"/>
                <w:sz w:val="20"/>
                <w:szCs w:val="20"/>
              </w:rPr>
              <w:t xml:space="preserve"> сельское поселение»</w:t>
            </w:r>
          </w:p>
          <w:p w:rsidR="00190B92" w:rsidRPr="00B30E50" w:rsidRDefault="00190B92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90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65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«Тиинское сельское поселение»</w:t>
            </w:r>
          </w:p>
          <w:p w:rsidR="00190B92" w:rsidRPr="00B30E50" w:rsidRDefault="00190B92" w:rsidP="00190B92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 согласовани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A3203" w:rsidRPr="00B30E50" w:rsidRDefault="009A3203" w:rsidP="00190B92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«Рязановское сельское поселение»</w:t>
            </w:r>
            <w:r w:rsidR="00190B92">
              <w:rPr>
                <w:rFonts w:ascii="PT Astra Serif" w:hAnsi="PT Astra Serif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800,0000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42,10526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Администрация МО «Мулловское городское поселение»</w:t>
            </w:r>
            <w:r w:rsidR="00190B92">
              <w:rPr>
                <w:rFonts w:ascii="PT Astra Serif" w:hAnsi="PT Astra Serif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200,0000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200,0000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A3203" w:rsidRPr="00B30E50" w:rsidRDefault="009A3203" w:rsidP="00775459">
            <w:pPr>
              <w:tabs>
                <w:tab w:val="left" w:pos="709"/>
              </w:tabs>
              <w:spacing w:after="0" w:line="240" w:lineRule="auto"/>
              <w:ind w:right="141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ВСЕГО по муниципальной программе</w:t>
            </w:r>
          </w:p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11046,68421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1896,00000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 w:cs="Calibri"/>
                <w:bCs/>
                <w:sz w:val="20"/>
                <w:szCs w:val="20"/>
              </w:rPr>
              <w:t>8 394,58421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</w:rPr>
              <w:t>4</w:t>
            </w:r>
            <w:r w:rsidRPr="00B30E50">
              <w:rPr>
                <w:rFonts w:ascii="PT Astra Serif" w:hAnsi="PT Astra Serif" w:cs="Calibri"/>
                <w:bCs/>
                <w:sz w:val="20"/>
                <w:szCs w:val="20"/>
              </w:rPr>
              <w:t>25,00000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 w:cs="Calibri"/>
                <w:bCs/>
                <w:sz w:val="20"/>
                <w:szCs w:val="20"/>
              </w:rPr>
              <w:t>181,10000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A3203" w:rsidRPr="00B30E50" w:rsidRDefault="009A3203" w:rsidP="00775459">
            <w:pPr>
              <w:tabs>
                <w:tab w:val="left" w:pos="709"/>
              </w:tabs>
              <w:spacing w:after="0" w:line="240" w:lineRule="auto"/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9A3203" w:rsidRPr="00B30E50" w:rsidRDefault="009A3203" w:rsidP="00775459">
            <w:pPr>
              <w:tabs>
                <w:tab w:val="left" w:pos="709"/>
              </w:tabs>
              <w:spacing w:after="0" w:line="240" w:lineRule="auto"/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  <w:gridSpan w:val="3"/>
          </w:tcPr>
          <w:p w:rsidR="009A3203" w:rsidRPr="00D12DDC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B469D">
              <w:rPr>
                <w:rFonts w:ascii="PT Astra Serif" w:hAnsi="PT Astra Serif"/>
                <w:sz w:val="20"/>
                <w:szCs w:val="20"/>
              </w:rPr>
              <w:t>8041,50000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708" w:type="dxa"/>
            <w:gridSpan w:val="2"/>
          </w:tcPr>
          <w:p w:rsidR="009A3203" w:rsidRPr="006B469D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469D">
              <w:rPr>
                <w:rFonts w:ascii="PT Astra Serif" w:hAnsi="PT Astra Serif"/>
                <w:sz w:val="20"/>
                <w:szCs w:val="20"/>
              </w:rPr>
              <w:t>7990,90000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A3203" w:rsidRPr="00B30E50" w:rsidTr="00775459">
        <w:trPr>
          <w:trHeight w:val="750"/>
        </w:trPr>
        <w:tc>
          <w:tcPr>
            <w:tcW w:w="567" w:type="dxa"/>
            <w:vMerge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A3203" w:rsidRPr="00B30E50" w:rsidRDefault="009A3203" w:rsidP="00775459">
            <w:pPr>
              <w:tabs>
                <w:tab w:val="left" w:pos="709"/>
              </w:tabs>
              <w:spacing w:after="0" w:line="240" w:lineRule="auto"/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gridSpan w:val="3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  <w:r w:rsidRPr="00B30E50">
              <w:rPr>
                <w:rFonts w:ascii="PT Astra Serif" w:hAnsi="PT Astra Serif"/>
                <w:sz w:val="20"/>
                <w:szCs w:val="20"/>
              </w:rPr>
              <w:t>71,78421</w:t>
            </w:r>
          </w:p>
        </w:tc>
        <w:tc>
          <w:tcPr>
            <w:tcW w:w="851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212,00000</w:t>
            </w:r>
          </w:p>
        </w:tc>
        <w:tc>
          <w:tcPr>
            <w:tcW w:w="708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403,68421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B30E50">
              <w:rPr>
                <w:rFonts w:ascii="PT Astra Serif" w:hAnsi="PT Astra Serif"/>
                <w:sz w:val="20"/>
                <w:szCs w:val="20"/>
              </w:rPr>
              <w:t>25,00000</w:t>
            </w:r>
          </w:p>
        </w:tc>
        <w:tc>
          <w:tcPr>
            <w:tcW w:w="709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181,10000</w:t>
            </w:r>
          </w:p>
        </w:tc>
        <w:tc>
          <w:tcPr>
            <w:tcW w:w="850" w:type="dxa"/>
            <w:gridSpan w:val="2"/>
          </w:tcPr>
          <w:p w:rsidR="009A3203" w:rsidRPr="00B30E50" w:rsidRDefault="009A3203" w:rsidP="00775459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E50">
              <w:rPr>
                <w:rFonts w:ascii="PT Astra Serif" w:hAnsi="PT Astra Serif"/>
                <w:sz w:val="20"/>
                <w:szCs w:val="20"/>
              </w:rPr>
              <w:t>150,00000</w:t>
            </w:r>
          </w:p>
        </w:tc>
      </w:tr>
    </w:tbl>
    <w:p w:rsidR="009A3203" w:rsidRDefault="00190B92" w:rsidP="00190B92">
      <w:pPr>
        <w:pStyle w:val="ConsPlusTitle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».</w:t>
      </w:r>
    </w:p>
    <w:p w:rsidR="009A3203" w:rsidRDefault="00190B92" w:rsidP="009A3203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9A3203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опубликования, подлежит размещению на официальном сетевом издании муниципального образования «Мелекесский район» Ульяновской области (</w:t>
      </w:r>
      <w:proofErr w:type="spellStart"/>
      <w:r w:rsidR="009A3203">
        <w:rPr>
          <w:rFonts w:ascii="PT Astra Serif" w:hAnsi="PT Astra Serif"/>
          <w:sz w:val="28"/>
          <w:szCs w:val="28"/>
          <w:lang w:val="en-US"/>
        </w:rPr>
        <w:t>melekes</w:t>
      </w:r>
      <w:r>
        <w:rPr>
          <w:rFonts w:ascii="PT Astra Serif" w:hAnsi="PT Astra Serif"/>
          <w:sz w:val="28"/>
          <w:szCs w:val="28"/>
          <w:lang w:val="en-US"/>
        </w:rPr>
        <w:t>s</w:t>
      </w:r>
      <w:proofErr w:type="spellEnd"/>
      <w:r w:rsidR="009A3203">
        <w:rPr>
          <w:rFonts w:ascii="PT Astra Serif" w:hAnsi="PT Astra Serif"/>
          <w:sz w:val="28"/>
          <w:szCs w:val="28"/>
        </w:rPr>
        <w:t>-</w:t>
      </w:r>
      <w:proofErr w:type="spellStart"/>
      <w:r w:rsidR="009A3203">
        <w:rPr>
          <w:rFonts w:ascii="PT Astra Serif" w:hAnsi="PT Astra Serif"/>
          <w:sz w:val="28"/>
          <w:szCs w:val="28"/>
          <w:lang w:val="en-US"/>
        </w:rPr>
        <w:t>pressa</w:t>
      </w:r>
      <w:proofErr w:type="spellEnd"/>
      <w:r w:rsidR="009A3203">
        <w:rPr>
          <w:rFonts w:ascii="PT Astra Serif" w:hAnsi="PT Astra Serif"/>
          <w:sz w:val="28"/>
          <w:szCs w:val="28"/>
        </w:rPr>
        <w:t>.</w:t>
      </w:r>
      <w:proofErr w:type="spellStart"/>
      <w:r w:rsidR="009A3203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9A3203">
        <w:rPr>
          <w:rFonts w:ascii="PT Astra Serif" w:hAnsi="PT Astra Serif"/>
          <w:sz w:val="28"/>
          <w:szCs w:val="28"/>
        </w:rPr>
        <w:t xml:space="preserve">),  а также на официальном сайте </w:t>
      </w:r>
      <w:r w:rsidR="009A3203">
        <w:rPr>
          <w:rFonts w:ascii="PT Astra Serif" w:hAnsi="PT Astra Serif"/>
          <w:sz w:val="28"/>
          <w:szCs w:val="28"/>
        </w:rPr>
        <w:lastRenderedPageBreak/>
        <w:t>администрации муниципального образования «Мелекесский район» Ульяновской области в информационно-телекоммуникационной  сети Интернет (</w:t>
      </w:r>
      <w:proofErr w:type="spellStart"/>
      <w:r w:rsidR="009A3203">
        <w:rPr>
          <w:rFonts w:ascii="PT Astra Serif" w:hAnsi="PT Astra Serif"/>
          <w:sz w:val="28"/>
          <w:szCs w:val="28"/>
          <w:lang w:val="en-US"/>
        </w:rPr>
        <w:t>adm</w:t>
      </w:r>
      <w:proofErr w:type="spellEnd"/>
      <w:r w:rsidR="009A3203">
        <w:rPr>
          <w:rFonts w:ascii="PT Astra Serif" w:hAnsi="PT Astra Serif"/>
          <w:sz w:val="28"/>
          <w:szCs w:val="28"/>
        </w:rPr>
        <w:t>-</w:t>
      </w:r>
      <w:proofErr w:type="spellStart"/>
      <w:r w:rsidR="009A3203">
        <w:rPr>
          <w:rFonts w:ascii="PT Astra Serif" w:hAnsi="PT Astra Serif"/>
          <w:sz w:val="28"/>
          <w:szCs w:val="28"/>
          <w:lang w:val="en-US"/>
        </w:rPr>
        <w:t>melekess</w:t>
      </w:r>
      <w:proofErr w:type="spellEnd"/>
      <w:r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9A3203">
        <w:rPr>
          <w:rFonts w:ascii="PT Astra Serif" w:hAnsi="PT Astra Serif"/>
          <w:sz w:val="28"/>
          <w:szCs w:val="28"/>
        </w:rPr>
        <w:t>).</w:t>
      </w:r>
    </w:p>
    <w:p w:rsidR="009A3203" w:rsidRDefault="009A3203" w:rsidP="009A3203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>
        <w:rPr>
          <w:rFonts w:ascii="PT Astra Serif" w:hAnsi="PT Astra Serif"/>
          <w:sz w:val="28"/>
          <w:szCs w:val="28"/>
        </w:rPr>
        <w:t>Катиркину</w:t>
      </w:r>
      <w:proofErr w:type="spellEnd"/>
      <w:r>
        <w:rPr>
          <w:rFonts w:ascii="PT Astra Serif" w:hAnsi="PT Astra Serif"/>
          <w:sz w:val="28"/>
          <w:szCs w:val="28"/>
        </w:rPr>
        <w:t xml:space="preserve"> С.Д.</w:t>
      </w:r>
    </w:p>
    <w:p w:rsidR="009A3203" w:rsidRDefault="009A3203" w:rsidP="009A3203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9A3203" w:rsidRDefault="009A3203" w:rsidP="009A3203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9A3203" w:rsidRDefault="009A3203" w:rsidP="009A3203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9A3203" w:rsidRDefault="009A3203" w:rsidP="009A3203">
      <w:pPr>
        <w:tabs>
          <w:tab w:val="left" w:pos="709"/>
          <w:tab w:val="left" w:pos="7836"/>
        </w:tabs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                                                                        С.А.</w:t>
      </w:r>
      <w:r w:rsidR="00190B92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9A3203" w:rsidRPr="00124348" w:rsidRDefault="009A3203" w:rsidP="009A3203">
      <w:pPr>
        <w:widowControl w:val="0"/>
        <w:tabs>
          <w:tab w:val="left" w:pos="9356"/>
        </w:tabs>
        <w:autoSpaceDE w:val="0"/>
        <w:spacing w:after="0"/>
        <w:ind w:right="141"/>
        <w:jc w:val="both"/>
      </w:pPr>
    </w:p>
    <w:p w:rsidR="000E729F" w:rsidRDefault="000E729F"/>
    <w:sectPr w:rsidR="000E729F" w:rsidSect="006B469D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CB8"/>
    <w:rsid w:val="000E729F"/>
    <w:rsid w:val="00190B92"/>
    <w:rsid w:val="002B3366"/>
    <w:rsid w:val="00353CE6"/>
    <w:rsid w:val="00410CB8"/>
    <w:rsid w:val="00461F47"/>
    <w:rsid w:val="00794B35"/>
    <w:rsid w:val="009169AA"/>
    <w:rsid w:val="009A3203"/>
    <w:rsid w:val="009B1AEF"/>
    <w:rsid w:val="00B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3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9A3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3203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9A3203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35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C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3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9A3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3203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9A3203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35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A3AA-7E04-41EB-9A05-3DA83BA4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2022-12-27T06:38:00Z</cp:lastPrinted>
  <dcterms:created xsi:type="dcterms:W3CDTF">2023-01-23T10:26:00Z</dcterms:created>
  <dcterms:modified xsi:type="dcterms:W3CDTF">2023-01-23T09:49:00Z</dcterms:modified>
</cp:coreProperties>
</file>